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C84" w:rsidRDefault="00344C84"/>
    <w:p w:rsidR="00344C84" w:rsidRDefault="00344C84"/>
    <w:p w:rsidR="00344C84" w:rsidRDefault="00344C84"/>
    <w:p w:rsidR="00344C84" w:rsidRDefault="00344C84"/>
    <w:p w:rsidR="00344C84" w:rsidRDefault="00344C84"/>
    <w:p w:rsidR="00344C84" w:rsidRDefault="00344C84"/>
    <w:p w:rsidR="00344C84" w:rsidRDefault="00344C8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6"/>
        <w:gridCol w:w="964"/>
        <w:gridCol w:w="340"/>
        <w:gridCol w:w="2835"/>
      </w:tblGrid>
      <w:tr w:rsidR="00344C84">
        <w:trPr>
          <w:trHeight w:hRule="exact" w:val="227"/>
        </w:trPr>
        <w:tc>
          <w:tcPr>
            <w:tcW w:w="5766" w:type="dxa"/>
          </w:tcPr>
          <w:p w:rsidR="00344C84" w:rsidRDefault="00344C84">
            <w:pPr>
              <w:ind w:left="-56"/>
              <w:rPr>
                <w:sz w:val="16"/>
              </w:rPr>
            </w:pPr>
            <w:r>
              <w:rPr>
                <w:sz w:val="16"/>
              </w:rPr>
              <w:t>Postanschrift: Stadtverwaltung Aachen –</w:t>
            </w:r>
            <w:r w:rsidR="00F8677C">
              <w:rPr>
                <w:sz w:val="16"/>
              </w:rPr>
              <w:t xml:space="preserve"> F</w:t>
            </w:r>
            <w:r>
              <w:rPr>
                <w:sz w:val="16"/>
              </w:rPr>
              <w:t xml:space="preserve">B </w:t>
            </w:r>
            <w:r w:rsidR="001E6239">
              <w:rPr>
                <w:sz w:val="16"/>
              </w:rPr>
              <w:t>68</w:t>
            </w:r>
            <w:r>
              <w:rPr>
                <w:sz w:val="16"/>
              </w:rPr>
              <w:t xml:space="preserve"> – 5205</w:t>
            </w:r>
            <w:r w:rsidR="001E6239">
              <w:rPr>
                <w:sz w:val="16"/>
              </w:rPr>
              <w:t>6</w:t>
            </w:r>
            <w:r>
              <w:rPr>
                <w:sz w:val="16"/>
              </w:rPr>
              <w:t xml:space="preserve"> Aachen</w:t>
            </w:r>
          </w:p>
        </w:tc>
        <w:tc>
          <w:tcPr>
            <w:tcW w:w="964" w:type="dxa"/>
          </w:tcPr>
          <w:p w:rsidR="00344C84" w:rsidRDefault="00344C84">
            <w:pPr>
              <w:ind w:left="-70" w:right="-70"/>
              <w:jc w:val="right"/>
              <w:rPr>
                <w:sz w:val="16"/>
              </w:rPr>
            </w:pPr>
            <w:r>
              <w:rPr>
                <w:sz w:val="16"/>
              </w:rPr>
              <w:t>Auskunft</w:t>
            </w:r>
          </w:p>
        </w:tc>
        <w:tc>
          <w:tcPr>
            <w:tcW w:w="340" w:type="dxa"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2835" w:type="dxa"/>
          </w:tcPr>
          <w:p w:rsidR="00344C84" w:rsidRDefault="004D0445">
            <w:pPr>
              <w:rPr>
                <w:sz w:val="16"/>
              </w:rPr>
            </w:pPr>
            <w:r>
              <w:rPr>
                <w:sz w:val="16"/>
              </w:rPr>
              <w:t xml:space="preserve">Frau </w:t>
            </w:r>
            <w:proofErr w:type="spellStart"/>
            <w:r w:rsidR="001E6239">
              <w:rPr>
                <w:sz w:val="16"/>
              </w:rPr>
              <w:t>Paknafs</w:t>
            </w:r>
            <w:proofErr w:type="spellEnd"/>
          </w:p>
        </w:tc>
      </w:tr>
      <w:tr w:rsidR="00344C84">
        <w:trPr>
          <w:trHeight w:hRule="exact" w:val="227"/>
        </w:trPr>
        <w:tc>
          <w:tcPr>
            <w:tcW w:w="5766" w:type="dxa"/>
          </w:tcPr>
          <w:p w:rsidR="00344C84" w:rsidRDefault="00344C84">
            <w:pPr>
              <w:ind w:left="-56"/>
              <w:rPr>
                <w:sz w:val="16"/>
              </w:rPr>
            </w:pPr>
          </w:p>
        </w:tc>
        <w:tc>
          <w:tcPr>
            <w:tcW w:w="964" w:type="dxa"/>
          </w:tcPr>
          <w:p w:rsidR="00344C84" w:rsidRDefault="00344C84">
            <w:pPr>
              <w:ind w:left="-70" w:right="-70"/>
              <w:jc w:val="right"/>
              <w:rPr>
                <w:sz w:val="16"/>
              </w:rPr>
            </w:pPr>
          </w:p>
        </w:tc>
        <w:tc>
          <w:tcPr>
            <w:tcW w:w="340" w:type="dxa"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2835" w:type="dxa"/>
          </w:tcPr>
          <w:p w:rsidR="00344C84" w:rsidRDefault="00344C84">
            <w:pPr>
              <w:rPr>
                <w:sz w:val="16"/>
              </w:rPr>
            </w:pPr>
          </w:p>
        </w:tc>
      </w:tr>
      <w:tr w:rsidR="00344C84">
        <w:trPr>
          <w:cantSplit/>
          <w:trHeight w:hRule="exact" w:val="227"/>
        </w:trPr>
        <w:tc>
          <w:tcPr>
            <w:tcW w:w="5766" w:type="dxa"/>
            <w:vMerge w:val="restart"/>
          </w:tcPr>
          <w:p w:rsidR="00344C84" w:rsidRDefault="00344C84">
            <w:pPr>
              <w:ind w:left="-56"/>
              <w:rPr>
                <w:sz w:val="16"/>
              </w:rPr>
            </w:pPr>
            <w:bookmarkStart w:id="0" w:name="Adresse"/>
            <w:bookmarkEnd w:id="0"/>
          </w:p>
        </w:tc>
        <w:tc>
          <w:tcPr>
            <w:tcW w:w="964" w:type="dxa"/>
          </w:tcPr>
          <w:p w:rsidR="00344C84" w:rsidRDefault="00344C84">
            <w:pPr>
              <w:ind w:left="-70" w:right="-70"/>
              <w:jc w:val="right"/>
              <w:rPr>
                <w:sz w:val="16"/>
              </w:rPr>
            </w:pPr>
          </w:p>
        </w:tc>
        <w:tc>
          <w:tcPr>
            <w:tcW w:w="340" w:type="dxa"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2835" w:type="dxa"/>
          </w:tcPr>
          <w:p w:rsidR="00344C84" w:rsidRDefault="00344C84">
            <w:pPr>
              <w:rPr>
                <w:sz w:val="16"/>
              </w:rPr>
            </w:pPr>
          </w:p>
        </w:tc>
      </w:tr>
      <w:tr w:rsidR="00344C84">
        <w:trPr>
          <w:cantSplit/>
          <w:trHeight w:hRule="exact" w:val="227"/>
        </w:trPr>
        <w:tc>
          <w:tcPr>
            <w:tcW w:w="5766" w:type="dxa"/>
            <w:vMerge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964" w:type="dxa"/>
          </w:tcPr>
          <w:p w:rsidR="00344C84" w:rsidRDefault="00344C84">
            <w:pPr>
              <w:ind w:left="-70" w:right="-70"/>
              <w:jc w:val="right"/>
              <w:rPr>
                <w:sz w:val="16"/>
              </w:rPr>
            </w:pPr>
            <w:r>
              <w:rPr>
                <w:sz w:val="16"/>
              </w:rPr>
              <w:t>Gebäude</w:t>
            </w:r>
          </w:p>
        </w:tc>
        <w:tc>
          <w:tcPr>
            <w:tcW w:w="340" w:type="dxa"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2835" w:type="dxa"/>
          </w:tcPr>
          <w:p w:rsidR="00344C84" w:rsidRDefault="001E6239">
            <w:pPr>
              <w:rPr>
                <w:sz w:val="16"/>
              </w:rPr>
            </w:pPr>
            <w:r>
              <w:rPr>
                <w:sz w:val="16"/>
              </w:rPr>
              <w:t>Lagerhausstr. 20, 52064 Aachen</w:t>
            </w:r>
            <w:r w:rsidR="00DB7410">
              <w:rPr>
                <w:sz w:val="16"/>
              </w:rPr>
              <w:t xml:space="preserve"> </w:t>
            </w:r>
          </w:p>
        </w:tc>
      </w:tr>
      <w:tr w:rsidR="00344C84">
        <w:trPr>
          <w:cantSplit/>
          <w:trHeight w:hRule="exact" w:val="227"/>
        </w:trPr>
        <w:tc>
          <w:tcPr>
            <w:tcW w:w="5766" w:type="dxa"/>
            <w:vMerge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964" w:type="dxa"/>
          </w:tcPr>
          <w:p w:rsidR="00344C84" w:rsidRDefault="00344C84">
            <w:pPr>
              <w:ind w:left="-70" w:right="-70"/>
              <w:jc w:val="right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340" w:type="dxa"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2835" w:type="dxa"/>
          </w:tcPr>
          <w:p w:rsidR="00344C84" w:rsidRDefault="004D0445">
            <w:pPr>
              <w:rPr>
                <w:sz w:val="16"/>
              </w:rPr>
            </w:pPr>
            <w:r>
              <w:rPr>
                <w:sz w:val="16"/>
              </w:rPr>
              <w:t xml:space="preserve">+49 (0) 241 / 432 – </w:t>
            </w:r>
            <w:r w:rsidR="001E6239">
              <w:rPr>
                <w:sz w:val="16"/>
              </w:rPr>
              <w:t>68/322</w:t>
            </w:r>
          </w:p>
        </w:tc>
      </w:tr>
      <w:tr w:rsidR="00344C84">
        <w:trPr>
          <w:cantSplit/>
          <w:trHeight w:hRule="exact" w:val="227"/>
        </w:trPr>
        <w:tc>
          <w:tcPr>
            <w:tcW w:w="5766" w:type="dxa"/>
            <w:vMerge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964" w:type="dxa"/>
          </w:tcPr>
          <w:p w:rsidR="00344C84" w:rsidRDefault="00344C84">
            <w:pPr>
              <w:ind w:left="-70" w:right="-70"/>
              <w:jc w:val="right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40" w:type="dxa"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2835" w:type="dxa"/>
          </w:tcPr>
          <w:p w:rsidR="00344C84" w:rsidRDefault="00344C84" w:rsidP="004D0445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+49 (0) 241 </w:t>
            </w:r>
            <w:proofErr w:type="gramStart"/>
            <w:r>
              <w:rPr>
                <w:sz w:val="16"/>
                <w:lang w:val="it-IT"/>
              </w:rPr>
              <w:t xml:space="preserve">/  </w:t>
            </w:r>
            <w:r w:rsidR="00DA032F">
              <w:rPr>
                <w:sz w:val="16"/>
                <w:lang w:val="it-IT"/>
              </w:rPr>
              <w:t>68999</w:t>
            </w:r>
            <w:proofErr w:type="gramEnd"/>
          </w:p>
        </w:tc>
      </w:tr>
      <w:tr w:rsidR="00344C84" w:rsidRPr="0045031A">
        <w:trPr>
          <w:cantSplit/>
          <w:trHeight w:hRule="exact" w:val="227"/>
        </w:trPr>
        <w:tc>
          <w:tcPr>
            <w:tcW w:w="5766" w:type="dxa"/>
            <w:vMerge/>
          </w:tcPr>
          <w:p w:rsidR="00344C84" w:rsidRDefault="00344C84">
            <w:pPr>
              <w:rPr>
                <w:sz w:val="16"/>
                <w:lang w:val="it-IT"/>
              </w:rPr>
            </w:pPr>
          </w:p>
        </w:tc>
        <w:tc>
          <w:tcPr>
            <w:tcW w:w="964" w:type="dxa"/>
          </w:tcPr>
          <w:p w:rsidR="00344C84" w:rsidRDefault="00344C84">
            <w:pPr>
              <w:ind w:left="-70" w:right="-7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e-mail</w:t>
            </w:r>
          </w:p>
        </w:tc>
        <w:tc>
          <w:tcPr>
            <w:tcW w:w="340" w:type="dxa"/>
          </w:tcPr>
          <w:p w:rsidR="00344C84" w:rsidRDefault="00344C84">
            <w:pPr>
              <w:rPr>
                <w:sz w:val="16"/>
                <w:lang w:val="it-IT"/>
              </w:rPr>
            </w:pPr>
          </w:p>
        </w:tc>
        <w:tc>
          <w:tcPr>
            <w:tcW w:w="2835" w:type="dxa"/>
          </w:tcPr>
          <w:p w:rsidR="00344C84" w:rsidRDefault="001E6239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fahrradparken</w:t>
            </w:r>
            <w:r w:rsidR="0045031A">
              <w:rPr>
                <w:sz w:val="16"/>
                <w:lang w:val="it-IT"/>
              </w:rPr>
              <w:t>@mail.aachen.de</w:t>
            </w:r>
          </w:p>
        </w:tc>
      </w:tr>
      <w:tr w:rsidR="00344C84">
        <w:trPr>
          <w:cantSplit/>
          <w:trHeight w:hRule="exact" w:val="227"/>
        </w:trPr>
        <w:tc>
          <w:tcPr>
            <w:tcW w:w="5766" w:type="dxa"/>
            <w:vMerge/>
          </w:tcPr>
          <w:p w:rsidR="00344C84" w:rsidRDefault="00344C84">
            <w:pPr>
              <w:rPr>
                <w:sz w:val="16"/>
                <w:lang w:val="it-IT"/>
              </w:rPr>
            </w:pPr>
          </w:p>
        </w:tc>
        <w:tc>
          <w:tcPr>
            <w:tcW w:w="964" w:type="dxa"/>
          </w:tcPr>
          <w:p w:rsidR="00344C84" w:rsidRDefault="00344C84">
            <w:pPr>
              <w:ind w:left="-70" w:right="-7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Internet</w:t>
            </w:r>
          </w:p>
        </w:tc>
        <w:tc>
          <w:tcPr>
            <w:tcW w:w="340" w:type="dxa"/>
          </w:tcPr>
          <w:p w:rsidR="00344C84" w:rsidRDefault="00344C84">
            <w:pPr>
              <w:rPr>
                <w:sz w:val="16"/>
                <w:lang w:val="it-IT"/>
              </w:rPr>
            </w:pPr>
          </w:p>
        </w:tc>
        <w:tc>
          <w:tcPr>
            <w:tcW w:w="2835" w:type="dxa"/>
          </w:tcPr>
          <w:p w:rsidR="00344C84" w:rsidRDefault="00344C8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www.aachen.de</w:t>
            </w:r>
          </w:p>
        </w:tc>
      </w:tr>
      <w:tr w:rsidR="00344C84">
        <w:trPr>
          <w:cantSplit/>
          <w:trHeight w:hRule="exact" w:val="227"/>
        </w:trPr>
        <w:tc>
          <w:tcPr>
            <w:tcW w:w="5766" w:type="dxa"/>
            <w:vMerge/>
          </w:tcPr>
          <w:p w:rsidR="00344C84" w:rsidRDefault="00344C84">
            <w:pPr>
              <w:rPr>
                <w:sz w:val="16"/>
                <w:lang w:val="it-IT"/>
              </w:rPr>
            </w:pPr>
          </w:p>
        </w:tc>
        <w:tc>
          <w:tcPr>
            <w:tcW w:w="964" w:type="dxa"/>
          </w:tcPr>
          <w:p w:rsidR="00344C84" w:rsidRDefault="00344C84">
            <w:pPr>
              <w:ind w:left="-70" w:right="-70"/>
              <w:jc w:val="right"/>
              <w:rPr>
                <w:sz w:val="16"/>
              </w:rPr>
            </w:pPr>
          </w:p>
        </w:tc>
        <w:tc>
          <w:tcPr>
            <w:tcW w:w="340" w:type="dxa"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2835" w:type="dxa"/>
          </w:tcPr>
          <w:p w:rsidR="00344C84" w:rsidRDefault="00344C84">
            <w:pPr>
              <w:rPr>
                <w:sz w:val="16"/>
              </w:rPr>
            </w:pPr>
          </w:p>
        </w:tc>
      </w:tr>
      <w:tr w:rsidR="00344C84">
        <w:trPr>
          <w:cantSplit/>
          <w:trHeight w:hRule="exact" w:val="227"/>
        </w:trPr>
        <w:tc>
          <w:tcPr>
            <w:tcW w:w="5766" w:type="dxa"/>
            <w:vMerge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964" w:type="dxa"/>
          </w:tcPr>
          <w:p w:rsidR="00344C84" w:rsidRDefault="00344C84">
            <w:pPr>
              <w:ind w:left="-70" w:right="-70"/>
              <w:jc w:val="right"/>
              <w:rPr>
                <w:sz w:val="16"/>
              </w:rPr>
            </w:pPr>
          </w:p>
        </w:tc>
        <w:tc>
          <w:tcPr>
            <w:tcW w:w="340" w:type="dxa"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2835" w:type="dxa"/>
          </w:tcPr>
          <w:p w:rsidR="00344C84" w:rsidRDefault="00344C84">
            <w:pPr>
              <w:rPr>
                <w:sz w:val="16"/>
              </w:rPr>
            </w:pPr>
          </w:p>
        </w:tc>
      </w:tr>
      <w:tr w:rsidR="00344C84">
        <w:trPr>
          <w:cantSplit/>
          <w:trHeight w:hRule="exact" w:val="227"/>
        </w:trPr>
        <w:tc>
          <w:tcPr>
            <w:tcW w:w="5766" w:type="dxa"/>
            <w:vMerge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964" w:type="dxa"/>
          </w:tcPr>
          <w:p w:rsidR="00344C84" w:rsidRDefault="00344C84">
            <w:pPr>
              <w:ind w:left="-70" w:right="-70"/>
              <w:jc w:val="right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340" w:type="dxa"/>
          </w:tcPr>
          <w:p w:rsidR="00344C84" w:rsidRDefault="00344C84">
            <w:pPr>
              <w:rPr>
                <w:sz w:val="16"/>
              </w:rPr>
            </w:pPr>
          </w:p>
        </w:tc>
        <w:tc>
          <w:tcPr>
            <w:tcW w:w="2835" w:type="dxa"/>
          </w:tcPr>
          <w:p w:rsidR="00344C84" w:rsidRDefault="00344C84">
            <w:pPr>
              <w:ind w:left="-71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DATE   \* MERGEFORMAT </w:instrText>
            </w:r>
            <w:r>
              <w:rPr>
                <w:sz w:val="16"/>
              </w:rPr>
              <w:fldChar w:fldCharType="separate"/>
            </w:r>
            <w:r w:rsidR="001E6239">
              <w:rPr>
                <w:noProof/>
                <w:sz w:val="16"/>
              </w:rPr>
              <w:t>23.06.2025</w:t>
            </w:r>
            <w:r>
              <w:rPr>
                <w:sz w:val="16"/>
              </w:rPr>
              <w:fldChar w:fldCharType="end"/>
            </w:r>
          </w:p>
        </w:tc>
      </w:tr>
    </w:tbl>
    <w:p w:rsidR="00344C84" w:rsidRPr="0045031A" w:rsidRDefault="00344C84" w:rsidP="0045031A">
      <w:pPr>
        <w:spacing w:before="360" w:after="220"/>
        <w:ind w:left="-851"/>
        <w:sectPr w:rsidR="00344C84" w:rsidRPr="0045031A">
          <w:headerReference w:type="default" r:id="rId6"/>
          <w:headerReference w:type="first" r:id="rId7"/>
          <w:footerReference w:type="first" r:id="rId8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868" w:right="510" w:bottom="964" w:left="1418" w:header="454" w:footer="907" w:gutter="0"/>
          <w:cols w:space="720"/>
          <w:titlePg/>
        </w:sectPr>
      </w:pPr>
      <w:r>
        <w:t>…</w:t>
      </w:r>
      <w:r w:rsidR="00F8677C">
        <w:tab/>
      </w:r>
      <w:r w:rsidR="0045031A" w:rsidRPr="0045031A">
        <w:rPr>
          <w:b/>
          <w:bCs/>
          <w:sz w:val="32"/>
          <w:szCs w:val="32"/>
        </w:rPr>
        <w:t>Leihvertra</w:t>
      </w:r>
      <w:r w:rsidR="00D62B5D">
        <w:rPr>
          <w:b/>
          <w:bCs/>
          <w:sz w:val="32"/>
          <w:szCs w:val="32"/>
        </w:rPr>
        <w:t>g</w:t>
      </w:r>
    </w:p>
    <w:p w:rsidR="0045031A" w:rsidRPr="0045031A" w:rsidRDefault="0045031A" w:rsidP="0045031A">
      <w:pPr>
        <w:pStyle w:val="StandardWeb"/>
        <w:rPr>
          <w:rFonts w:ascii="Arial Narrow" w:hAnsi="Arial Narrow"/>
        </w:rPr>
      </w:pPr>
      <w:bookmarkStart w:id="1" w:name="text"/>
      <w:bookmarkEnd w:id="1"/>
      <w:r w:rsidRPr="0045031A">
        <w:rPr>
          <w:rFonts w:ascii="Arial Narrow" w:hAnsi="Arial Narrow"/>
        </w:rPr>
        <w:br/>
        <w:t>Zwischen der Stadt Aachen, Fachbereich „</w:t>
      </w:r>
      <w:r w:rsidR="00DA032F">
        <w:rPr>
          <w:rFonts w:ascii="Arial Narrow" w:hAnsi="Arial Narrow"/>
        </w:rPr>
        <w:t>Mobilität und Verkehr</w:t>
      </w:r>
      <w:r w:rsidRPr="0045031A">
        <w:rPr>
          <w:rFonts w:ascii="Arial Narrow" w:hAnsi="Arial Narrow"/>
        </w:rPr>
        <w:t xml:space="preserve">“, und </w:t>
      </w:r>
      <w:r w:rsidRPr="008F0CB1">
        <w:rPr>
          <w:rFonts w:ascii="Arial Narrow" w:hAnsi="Arial Narrow"/>
          <w:highlight w:val="yellow"/>
        </w:rPr>
        <w:t>Frau/Herrn [Vorname, Name]</w:t>
      </w:r>
      <w:r w:rsidRPr="0045031A">
        <w:rPr>
          <w:rFonts w:ascii="Arial Narrow" w:hAnsi="Arial Narrow"/>
        </w:rPr>
        <w:t xml:space="preserve"> wird folgender Leihvertrag geschlossen:</w:t>
      </w:r>
    </w:p>
    <w:p w:rsidR="0045031A" w:rsidRPr="0045031A" w:rsidRDefault="0045031A" w:rsidP="0045031A">
      <w:pPr>
        <w:pStyle w:val="berschrift3"/>
        <w:rPr>
          <w:rFonts w:ascii="Arial Narrow" w:hAnsi="Arial Narrow"/>
          <w:color w:val="auto"/>
        </w:rPr>
      </w:pPr>
      <w:r w:rsidRPr="0045031A">
        <w:rPr>
          <w:rStyle w:val="Fett"/>
          <w:rFonts w:ascii="Arial Narrow" w:hAnsi="Arial Narrow"/>
          <w:bCs w:val="0"/>
          <w:color w:val="auto"/>
        </w:rPr>
        <w:t>1. Leihgegenstand und Veranstaltung</w:t>
      </w:r>
    </w:p>
    <w:p w:rsidR="0045031A" w:rsidRPr="0045031A" w:rsidRDefault="0045031A" w:rsidP="0045031A">
      <w:pPr>
        <w:pStyle w:val="StandardWeb"/>
        <w:rPr>
          <w:rFonts w:ascii="Arial Narrow" w:hAnsi="Arial Narrow"/>
        </w:rPr>
      </w:pPr>
      <w:r w:rsidRPr="008F0CB1">
        <w:rPr>
          <w:rFonts w:ascii="Arial Narrow" w:hAnsi="Arial Narrow"/>
          <w:highlight w:val="yellow"/>
        </w:rPr>
        <w:t>Frau/Herr [Vorname, Name]</w:t>
      </w:r>
      <w:r w:rsidRPr="0045031A">
        <w:rPr>
          <w:rFonts w:ascii="Arial Narrow" w:hAnsi="Arial Narrow"/>
        </w:rPr>
        <w:t xml:space="preserve"> bestätigt hiermit, </w:t>
      </w:r>
      <w:r w:rsidR="00DA032F">
        <w:rPr>
          <w:rFonts w:ascii="Arial Narrow" w:hAnsi="Arial Narrow"/>
          <w:highlight w:val="yellow"/>
        </w:rPr>
        <w:t>xx</w:t>
      </w:r>
      <w:r w:rsidR="00DA032F" w:rsidRPr="008F0CB1">
        <w:rPr>
          <w:rFonts w:ascii="Arial Narrow" w:hAnsi="Arial Narrow"/>
          <w:highlight w:val="yellow"/>
        </w:rPr>
        <w:t xml:space="preserve"> [</w:t>
      </w:r>
      <w:r w:rsidR="00DA032F">
        <w:rPr>
          <w:rFonts w:ascii="Arial Narrow" w:hAnsi="Arial Narrow"/>
          <w:highlight w:val="yellow"/>
        </w:rPr>
        <w:t xml:space="preserve">Anzahl </w:t>
      </w:r>
      <w:proofErr w:type="gramStart"/>
      <w:r w:rsidR="00DA032F">
        <w:rPr>
          <w:rFonts w:ascii="Arial Narrow" w:hAnsi="Arial Narrow"/>
          <w:highlight w:val="yellow"/>
        </w:rPr>
        <w:t>der Bügeln</w:t>
      </w:r>
      <w:proofErr w:type="gramEnd"/>
      <w:r w:rsidR="00DA032F">
        <w:rPr>
          <w:rFonts w:ascii="Arial Narrow" w:hAnsi="Arial Narrow"/>
          <w:highlight w:val="yellow"/>
        </w:rPr>
        <w:t>; jedes Modul hat 3 Bügel</w:t>
      </w:r>
      <w:r w:rsidR="00DA032F" w:rsidRPr="008F0CB1">
        <w:rPr>
          <w:rFonts w:ascii="Arial Narrow" w:hAnsi="Arial Narrow"/>
          <w:highlight w:val="yellow"/>
        </w:rPr>
        <w:t>]</w:t>
      </w:r>
      <w:r w:rsidR="00DA032F" w:rsidRPr="0045031A">
        <w:rPr>
          <w:rFonts w:ascii="Arial Narrow" w:hAnsi="Arial Narrow"/>
        </w:rPr>
        <w:t xml:space="preserve"> </w:t>
      </w:r>
      <w:r w:rsidR="00DA032F">
        <w:rPr>
          <w:rFonts w:ascii="Arial Narrow" w:hAnsi="Arial Narrow"/>
        </w:rPr>
        <w:t xml:space="preserve">mobile Fahrradbügel </w:t>
      </w:r>
      <w:r w:rsidRPr="0045031A">
        <w:rPr>
          <w:rFonts w:ascii="Arial Narrow" w:hAnsi="Arial Narrow"/>
        </w:rPr>
        <w:t xml:space="preserve">für die Veranstaltung </w:t>
      </w:r>
      <w:r w:rsidRPr="008F0CB1">
        <w:rPr>
          <w:rFonts w:ascii="Arial Narrow" w:hAnsi="Arial Narrow"/>
          <w:highlight w:val="yellow"/>
        </w:rPr>
        <w:t>„[Veranstaltungsname</w:t>
      </w:r>
      <w:r w:rsidRPr="0045031A">
        <w:rPr>
          <w:rFonts w:ascii="Arial Narrow" w:hAnsi="Arial Narrow"/>
        </w:rPr>
        <w:t>]“ entgegengenommen zu haben. Der Leihgegenstand wird ausschließlich für den genannten Zweck verwendet und darf nicht an Dritte weitergegeben werden.</w:t>
      </w:r>
    </w:p>
    <w:p w:rsidR="0045031A" w:rsidRPr="0045031A" w:rsidRDefault="0045031A" w:rsidP="0045031A">
      <w:pPr>
        <w:pStyle w:val="berschrift3"/>
        <w:rPr>
          <w:rFonts w:ascii="Arial Narrow" w:hAnsi="Arial Narrow"/>
          <w:color w:val="auto"/>
        </w:rPr>
      </w:pPr>
      <w:r w:rsidRPr="0045031A">
        <w:rPr>
          <w:rStyle w:val="Fett"/>
          <w:rFonts w:ascii="Arial Narrow" w:hAnsi="Arial Narrow"/>
          <w:bCs w:val="0"/>
          <w:color w:val="auto"/>
        </w:rPr>
        <w:t>2. Rückgabe</w:t>
      </w:r>
    </w:p>
    <w:p w:rsidR="0045031A" w:rsidRPr="0045031A" w:rsidRDefault="0045031A" w:rsidP="0045031A">
      <w:pPr>
        <w:pStyle w:val="StandardWeb"/>
        <w:rPr>
          <w:rFonts w:ascii="Arial Narrow" w:hAnsi="Arial Narrow"/>
        </w:rPr>
      </w:pPr>
      <w:r>
        <w:rPr>
          <w:rFonts w:ascii="Arial Narrow" w:hAnsi="Arial Narrow"/>
        </w:rPr>
        <w:t>Die Leihgabe</w:t>
      </w:r>
      <w:r w:rsidRPr="0045031A">
        <w:rPr>
          <w:rFonts w:ascii="Arial Narrow" w:hAnsi="Arial Narrow"/>
        </w:rPr>
        <w:t xml:space="preserve"> ist spätestens bis zum [</w:t>
      </w:r>
      <w:r w:rsidRPr="008F0CB1">
        <w:rPr>
          <w:rFonts w:ascii="Arial Narrow" w:hAnsi="Arial Narrow"/>
          <w:highlight w:val="yellow"/>
        </w:rPr>
        <w:t>Datum</w:t>
      </w:r>
      <w:r w:rsidRPr="0045031A">
        <w:rPr>
          <w:rFonts w:ascii="Arial Narrow" w:hAnsi="Arial Narrow"/>
        </w:rPr>
        <w:t xml:space="preserve">] an </w:t>
      </w:r>
      <w:r w:rsidR="00DA032F">
        <w:rPr>
          <w:rFonts w:ascii="Arial Narrow" w:hAnsi="Arial Narrow"/>
        </w:rPr>
        <w:t xml:space="preserve">Fachbereich Mobilität und Verkehr in der </w:t>
      </w:r>
      <w:proofErr w:type="spellStart"/>
      <w:r w:rsidR="00DA032F">
        <w:rPr>
          <w:rFonts w:ascii="Arial Narrow" w:hAnsi="Arial Narrow"/>
        </w:rPr>
        <w:t>Zollamtstr</w:t>
      </w:r>
      <w:proofErr w:type="spellEnd"/>
      <w:r w:rsidR="00DA032F">
        <w:rPr>
          <w:rFonts w:ascii="Arial Narrow" w:hAnsi="Arial Narrow"/>
        </w:rPr>
        <w:t>. 10</w:t>
      </w:r>
      <w:r w:rsidR="00F16CB6">
        <w:rPr>
          <w:rFonts w:ascii="Arial Narrow" w:hAnsi="Arial Narrow"/>
        </w:rPr>
        <w:t>, 52064 Aachen</w:t>
      </w:r>
      <w:bookmarkStart w:id="2" w:name="_GoBack"/>
      <w:bookmarkEnd w:id="2"/>
      <w:r w:rsidRPr="0045031A">
        <w:rPr>
          <w:rFonts w:ascii="Arial Narrow" w:hAnsi="Arial Narrow"/>
        </w:rPr>
        <w:t xml:space="preserve"> in einwandfreiem Zustand zurückzugeben. Die Rückgabe erfolgt nach Absprache während der regulären Öffnungszeiten.</w:t>
      </w:r>
      <w:r w:rsidR="00DA032F">
        <w:rPr>
          <w:rFonts w:ascii="Arial Narrow" w:hAnsi="Arial Narrow"/>
        </w:rPr>
        <w:t xml:space="preserve"> </w:t>
      </w:r>
    </w:p>
    <w:p w:rsidR="0045031A" w:rsidRPr="0045031A" w:rsidRDefault="0045031A" w:rsidP="0045031A">
      <w:pPr>
        <w:pStyle w:val="berschrift3"/>
        <w:rPr>
          <w:rFonts w:ascii="Arial Narrow" w:hAnsi="Arial Narrow"/>
          <w:color w:val="auto"/>
        </w:rPr>
      </w:pPr>
      <w:r w:rsidRPr="0045031A">
        <w:rPr>
          <w:rStyle w:val="Fett"/>
          <w:rFonts w:ascii="Arial Narrow" w:hAnsi="Arial Narrow"/>
          <w:bCs w:val="0"/>
          <w:color w:val="auto"/>
        </w:rPr>
        <w:t>3. Haftung</w:t>
      </w:r>
    </w:p>
    <w:p w:rsidR="0045031A" w:rsidRPr="0045031A" w:rsidRDefault="0045031A" w:rsidP="0045031A">
      <w:pPr>
        <w:pStyle w:val="StandardWeb"/>
        <w:rPr>
          <w:rFonts w:ascii="Arial Narrow" w:hAnsi="Arial Narrow"/>
        </w:rPr>
      </w:pPr>
      <w:r w:rsidRPr="0045031A">
        <w:rPr>
          <w:rFonts w:ascii="Arial Narrow" w:hAnsi="Arial Narrow"/>
        </w:rPr>
        <w:t xml:space="preserve">Der/Die Leihnehmer*in haftet für jegliche Beschädigung oder den Verlust während der Leihdauer. Im Schadensfall ist der Wiederbeschaffungswert zu ersetzen. </w:t>
      </w:r>
    </w:p>
    <w:p w:rsidR="0045031A" w:rsidRPr="005715B5" w:rsidRDefault="0045031A" w:rsidP="0045031A">
      <w:pPr>
        <w:widowControl/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</w:p>
    <w:p w:rsidR="0045031A" w:rsidRPr="005715B5" w:rsidRDefault="0045031A" w:rsidP="0045031A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715B5">
        <w:rPr>
          <w:b/>
          <w:bCs/>
          <w:sz w:val="24"/>
          <w:szCs w:val="24"/>
        </w:rPr>
        <w:t>Aachen, den [</w:t>
      </w:r>
      <w:r w:rsidRPr="008F0CB1">
        <w:rPr>
          <w:b/>
          <w:bCs/>
          <w:sz w:val="24"/>
          <w:szCs w:val="24"/>
          <w:highlight w:val="yellow"/>
        </w:rPr>
        <w:t>Datum der Ausleihe</w:t>
      </w:r>
      <w:r w:rsidRPr="005715B5">
        <w:rPr>
          <w:b/>
          <w:bCs/>
          <w:sz w:val="24"/>
          <w:szCs w:val="24"/>
        </w:rPr>
        <w:t>]</w:t>
      </w:r>
    </w:p>
    <w:p w:rsidR="0045031A" w:rsidRPr="005715B5" w:rsidRDefault="00F16CB6" w:rsidP="0045031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5031A" w:rsidRPr="005715B5" w:rsidRDefault="0045031A" w:rsidP="0045031A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715B5">
        <w:rPr>
          <w:b/>
          <w:bCs/>
          <w:sz w:val="24"/>
          <w:szCs w:val="24"/>
        </w:rPr>
        <w:t>Unterschrift Leihnehmer*in</w:t>
      </w:r>
    </w:p>
    <w:p w:rsidR="0045031A" w:rsidRPr="005715B5" w:rsidRDefault="00F16CB6" w:rsidP="0045031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5031A" w:rsidRPr="005715B5" w:rsidRDefault="0045031A" w:rsidP="0045031A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715B5">
        <w:rPr>
          <w:b/>
          <w:bCs/>
          <w:sz w:val="24"/>
          <w:szCs w:val="24"/>
        </w:rPr>
        <w:t>Unterschrift Leihgeber*in</w:t>
      </w:r>
    </w:p>
    <w:p w:rsidR="00344C84" w:rsidRDefault="00344C84">
      <w:pPr>
        <w:pStyle w:val="4FormatInh"/>
        <w:spacing w:line="330" w:lineRule="exact"/>
        <w:rPr>
          <w:rFonts w:ascii="Arial" w:hAnsi="Arial" w:cs="Arial"/>
          <w:sz w:val="22"/>
          <w:szCs w:val="22"/>
        </w:rPr>
      </w:pPr>
    </w:p>
    <w:sectPr w:rsidR="00344C84">
      <w:footnotePr>
        <w:numRestart w:val="eachSect"/>
      </w:footnotePr>
      <w:endnotePr>
        <w:numFmt w:val="decimal"/>
      </w:endnotePr>
      <w:type w:val="continuous"/>
      <w:pgSz w:w="11907" w:h="16840" w:code="9"/>
      <w:pgMar w:top="868" w:right="510" w:bottom="964" w:left="1418" w:header="454" w:footer="90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7E2" w:rsidRDefault="000977E2">
      <w:r>
        <w:separator/>
      </w:r>
    </w:p>
  </w:endnote>
  <w:endnote w:type="continuationSeparator" w:id="0">
    <w:p w:rsidR="000977E2" w:rsidRDefault="0009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56"/>
      <w:gridCol w:w="2875"/>
      <w:gridCol w:w="340"/>
      <w:gridCol w:w="2835"/>
    </w:tblGrid>
    <w:tr w:rsidR="00344C84">
      <w:trPr>
        <w:trHeight w:hRule="exact" w:val="227"/>
      </w:trPr>
      <w:tc>
        <w:tcPr>
          <w:tcW w:w="3856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Konto der Stadtkasse:</w:t>
          </w:r>
        </w:p>
      </w:tc>
      <w:tc>
        <w:tcPr>
          <w:tcW w:w="2875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</w:p>
      </w:tc>
      <w:tc>
        <w:tcPr>
          <w:tcW w:w="340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</w:tr>
    <w:tr w:rsidR="00344C84">
      <w:trPr>
        <w:trHeight w:hRule="exact" w:val="227"/>
      </w:trPr>
      <w:tc>
        <w:tcPr>
          <w:tcW w:w="3856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Konto Nr. 34</w:t>
          </w:r>
        </w:p>
      </w:tc>
      <w:tc>
        <w:tcPr>
          <w:tcW w:w="2875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</w:p>
      </w:tc>
      <w:tc>
        <w:tcPr>
          <w:tcW w:w="340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</w:tr>
    <w:tr w:rsidR="00344C84">
      <w:trPr>
        <w:trHeight w:hRule="exact" w:val="227"/>
      </w:trPr>
      <w:tc>
        <w:tcPr>
          <w:tcW w:w="3856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Sparkasse Aachen</w:t>
          </w:r>
        </w:p>
      </w:tc>
      <w:tc>
        <w:tcPr>
          <w:tcW w:w="2875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</w:p>
      </w:tc>
      <w:tc>
        <w:tcPr>
          <w:tcW w:w="340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</w:tr>
    <w:tr w:rsidR="00344C84">
      <w:trPr>
        <w:trHeight w:hRule="exact" w:val="160"/>
      </w:trPr>
      <w:tc>
        <w:tcPr>
          <w:tcW w:w="3856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BLZ 390 500 00</w:t>
          </w:r>
        </w:p>
      </w:tc>
      <w:tc>
        <w:tcPr>
          <w:tcW w:w="2875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</w:p>
      </w:tc>
      <w:tc>
        <w:tcPr>
          <w:tcW w:w="340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344C84" w:rsidRDefault="00344C8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</w:tr>
  </w:tbl>
  <w:p w:rsidR="00344C84" w:rsidRDefault="00344C84">
    <w:pPr>
      <w:pStyle w:val="Fuzeile"/>
      <w:tabs>
        <w:tab w:val="clear" w:pos="4536"/>
        <w:tab w:val="right" w:pos="609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7E2" w:rsidRDefault="000977E2">
      <w:r>
        <w:separator/>
      </w:r>
    </w:p>
  </w:footnote>
  <w:footnote w:type="continuationSeparator" w:id="0">
    <w:p w:rsidR="000977E2" w:rsidRDefault="0009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5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31"/>
      <w:gridCol w:w="3332"/>
      <w:gridCol w:w="3332"/>
    </w:tblGrid>
    <w:tr w:rsidR="00F8677C" w:rsidTr="00057E5D">
      <w:trPr>
        <w:trHeight w:val="454"/>
      </w:trPr>
      <w:tc>
        <w:tcPr>
          <w:tcW w:w="3331" w:type="dxa"/>
          <w:vAlign w:val="bottom"/>
        </w:tcPr>
        <w:p w:rsidR="00F8677C" w:rsidRDefault="00F8677C">
          <w:pPr>
            <w:pStyle w:val="Kopfzeile"/>
            <w:tabs>
              <w:tab w:val="clear" w:pos="4536"/>
              <w:tab w:val="clear" w:pos="9072"/>
            </w:tabs>
            <w:ind w:right="-70"/>
            <w:rPr>
              <w:b/>
              <w:sz w:val="24"/>
            </w:rPr>
          </w:pPr>
        </w:p>
      </w:tc>
      <w:tc>
        <w:tcPr>
          <w:tcW w:w="3332" w:type="dxa"/>
        </w:tcPr>
        <w:p w:rsidR="00F8677C" w:rsidRDefault="00F8677C">
          <w:pPr>
            <w:pStyle w:val="Kopfzeile"/>
            <w:tabs>
              <w:tab w:val="clear" w:pos="4536"/>
              <w:tab w:val="clear" w:pos="9072"/>
            </w:tabs>
            <w:ind w:right="-70"/>
            <w:jc w:val="center"/>
            <w:rPr>
              <w:b/>
            </w:rPr>
          </w:pPr>
        </w:p>
      </w:tc>
      <w:tc>
        <w:tcPr>
          <w:tcW w:w="3332" w:type="dxa"/>
          <w:vAlign w:val="bottom"/>
        </w:tcPr>
        <w:p w:rsidR="00F8677C" w:rsidRDefault="00F8677C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4"/>
            </w:rPr>
          </w:pPr>
          <w:proofErr w:type="spellStart"/>
          <w:r>
            <w:rPr>
              <w:b/>
              <w:sz w:val="24"/>
            </w:rPr>
            <w:t>stadt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aachen</w:t>
          </w:r>
          <w:proofErr w:type="spellEnd"/>
        </w:p>
      </w:tc>
    </w:tr>
    <w:tr w:rsidR="00F8677C" w:rsidTr="00057E5D">
      <w:trPr>
        <w:cantSplit/>
        <w:trHeight w:hRule="exact" w:val="1729"/>
      </w:trPr>
      <w:tc>
        <w:tcPr>
          <w:tcW w:w="9995" w:type="dxa"/>
          <w:gridSpan w:val="3"/>
          <w:vAlign w:val="bottom"/>
        </w:tcPr>
        <w:p w:rsidR="00F8677C" w:rsidRDefault="00F8677C">
          <w:pPr>
            <w:pStyle w:val="Kopfzeile"/>
            <w:tabs>
              <w:tab w:val="clear" w:pos="4536"/>
              <w:tab w:val="clear" w:pos="9072"/>
            </w:tabs>
            <w:jc w:val="right"/>
            <w:rPr>
              <w:b/>
              <w:sz w:val="24"/>
            </w:rPr>
          </w:pPr>
        </w:p>
      </w:tc>
    </w:tr>
  </w:tbl>
  <w:p w:rsidR="00344C84" w:rsidRDefault="00344C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8" w:type="dxa"/>
      <w:tblInd w:w="34" w:type="dxa"/>
      <w:tblLayout w:type="fixed"/>
      <w:tblCellMar>
        <w:left w:w="34" w:type="dxa"/>
        <w:right w:w="34" w:type="dxa"/>
      </w:tblCellMar>
      <w:tblLook w:val="0000" w:firstRow="0" w:lastRow="0" w:firstColumn="0" w:lastColumn="0" w:noHBand="0" w:noVBand="0"/>
    </w:tblPr>
    <w:tblGrid>
      <w:gridCol w:w="4536"/>
      <w:gridCol w:w="2268"/>
      <w:gridCol w:w="279"/>
      <w:gridCol w:w="350"/>
      <w:gridCol w:w="2835"/>
    </w:tblGrid>
    <w:tr w:rsidR="00F8677C" w:rsidTr="00F8677C">
      <w:tc>
        <w:tcPr>
          <w:tcW w:w="4536" w:type="dxa"/>
          <w:vAlign w:val="bottom"/>
        </w:tcPr>
        <w:p w:rsidR="00F8677C" w:rsidRDefault="000726F8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15240</wp:posOffset>
                </wp:positionV>
                <wp:extent cx="1800225" cy="1090295"/>
                <wp:effectExtent l="0" t="0" r="0" b="0"/>
                <wp:wrapNone/>
                <wp:docPr id="7" name="Bild 7" descr="pfads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fadst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1090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8677C">
            <w:rPr>
              <w:b/>
              <w:sz w:val="24"/>
            </w:rPr>
            <w:t xml:space="preserve">Fachbereich </w:t>
          </w:r>
          <w:r w:rsidR="001E6239">
            <w:rPr>
              <w:b/>
              <w:sz w:val="24"/>
            </w:rPr>
            <w:t>Mobilität und Verkehr</w:t>
          </w:r>
          <w:r w:rsidR="00F8677C">
            <w:rPr>
              <w:b/>
              <w:sz w:val="24"/>
            </w:rPr>
            <w:t xml:space="preserve"> </w:t>
          </w:r>
        </w:p>
      </w:tc>
      <w:tc>
        <w:tcPr>
          <w:tcW w:w="2268" w:type="dxa"/>
          <w:vAlign w:val="bottom"/>
        </w:tcPr>
        <w:p w:rsidR="00F8677C" w:rsidRDefault="00F8677C" w:rsidP="00F8677C">
          <w:pPr>
            <w:pStyle w:val="Kopfzeile"/>
            <w:tabs>
              <w:tab w:val="left" w:pos="708"/>
            </w:tabs>
            <w:ind w:right="-10"/>
            <w:rPr>
              <w:sz w:val="24"/>
            </w:rPr>
          </w:pPr>
          <w:r>
            <w:rPr>
              <w:sz w:val="24"/>
            </w:rPr>
            <w:t>Die Oberbürgermeisterin</w:t>
          </w:r>
        </w:p>
        <w:p w:rsidR="00F8677C" w:rsidRDefault="00F8677C" w:rsidP="00F8677C">
          <w:pPr>
            <w:pStyle w:val="Kopfzeile"/>
            <w:tabs>
              <w:tab w:val="left" w:pos="708"/>
            </w:tabs>
            <w:ind w:right="-10"/>
            <w:rPr>
              <w:sz w:val="24"/>
            </w:rPr>
          </w:pPr>
        </w:p>
      </w:tc>
      <w:tc>
        <w:tcPr>
          <w:tcW w:w="279" w:type="dxa"/>
        </w:tcPr>
        <w:p w:rsidR="00F8677C" w:rsidRDefault="00F8677C">
          <w:pPr>
            <w:pStyle w:val="Kopfzeile"/>
            <w:tabs>
              <w:tab w:val="left" w:pos="708"/>
            </w:tabs>
            <w:rPr>
              <w:sz w:val="24"/>
            </w:rPr>
          </w:pPr>
        </w:p>
      </w:tc>
      <w:tc>
        <w:tcPr>
          <w:tcW w:w="350" w:type="dxa"/>
          <w:vAlign w:val="bottom"/>
        </w:tcPr>
        <w:p w:rsidR="00F8677C" w:rsidRDefault="00F8677C">
          <w:pPr>
            <w:pStyle w:val="Kopfzeile"/>
            <w:tabs>
              <w:tab w:val="left" w:pos="708"/>
            </w:tabs>
            <w:rPr>
              <w:sz w:val="24"/>
            </w:rPr>
          </w:pPr>
        </w:p>
      </w:tc>
      <w:tc>
        <w:tcPr>
          <w:tcW w:w="2835" w:type="dxa"/>
          <w:vAlign w:val="bottom"/>
        </w:tcPr>
        <w:p w:rsidR="00F8677C" w:rsidRDefault="00F8677C">
          <w:pPr>
            <w:pStyle w:val="Kopfzeile"/>
            <w:tabs>
              <w:tab w:val="left" w:pos="708"/>
            </w:tabs>
            <w:rPr>
              <w:b/>
              <w:sz w:val="40"/>
            </w:rPr>
          </w:pPr>
        </w:p>
      </w:tc>
    </w:tr>
  </w:tbl>
  <w:p w:rsidR="00344C84" w:rsidRDefault="00344C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7E"/>
    <w:rsid w:val="0005737E"/>
    <w:rsid w:val="00057E5D"/>
    <w:rsid w:val="000726F8"/>
    <w:rsid w:val="000977E2"/>
    <w:rsid w:val="000E716E"/>
    <w:rsid w:val="00180542"/>
    <w:rsid w:val="001E6239"/>
    <w:rsid w:val="00207DB8"/>
    <w:rsid w:val="00344C84"/>
    <w:rsid w:val="00370274"/>
    <w:rsid w:val="003912A2"/>
    <w:rsid w:val="0045031A"/>
    <w:rsid w:val="004B5595"/>
    <w:rsid w:val="004D0445"/>
    <w:rsid w:val="004F0340"/>
    <w:rsid w:val="0064550E"/>
    <w:rsid w:val="00646A64"/>
    <w:rsid w:val="006D13D2"/>
    <w:rsid w:val="007E30D6"/>
    <w:rsid w:val="00803089"/>
    <w:rsid w:val="0085318C"/>
    <w:rsid w:val="008762B0"/>
    <w:rsid w:val="008F0CB1"/>
    <w:rsid w:val="009B5BDE"/>
    <w:rsid w:val="00A562C6"/>
    <w:rsid w:val="00A7104D"/>
    <w:rsid w:val="00A72BD9"/>
    <w:rsid w:val="00A87D1E"/>
    <w:rsid w:val="00AC31F6"/>
    <w:rsid w:val="00B61096"/>
    <w:rsid w:val="00BC4419"/>
    <w:rsid w:val="00C312EA"/>
    <w:rsid w:val="00C9019F"/>
    <w:rsid w:val="00CA2525"/>
    <w:rsid w:val="00D62B5D"/>
    <w:rsid w:val="00DA032F"/>
    <w:rsid w:val="00DB7410"/>
    <w:rsid w:val="00E41784"/>
    <w:rsid w:val="00E91547"/>
    <w:rsid w:val="00EA6682"/>
    <w:rsid w:val="00F16CB6"/>
    <w:rsid w:val="00F56CCB"/>
    <w:rsid w:val="00F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D214EF"/>
  <w15:chartTrackingRefBased/>
  <w15:docId w15:val="{3E469B5D-0CF5-460B-B2FA-DA64973C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4503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bsNrRechts">
    <w:name w:val="1AbsNrRechts"/>
    <w:pPr>
      <w:widowControl w:val="0"/>
      <w:autoSpaceDE w:val="0"/>
      <w:autoSpaceDN w:val="0"/>
      <w:adjustRightInd w:val="0"/>
      <w:ind w:hanging="720"/>
      <w:jc w:val="both"/>
    </w:pPr>
    <w:rPr>
      <w:rFonts w:ascii="Times New Roman Standard" w:hAnsi="Times New Roman Standard"/>
      <w:szCs w:val="24"/>
    </w:rPr>
  </w:style>
  <w:style w:type="paragraph" w:customStyle="1" w:styleId="2AbsNrRechts">
    <w:name w:val="2AbsNrRechts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Times New Roman Standard" w:hAnsi="Times New Roman Standard"/>
      <w:szCs w:val="24"/>
    </w:rPr>
  </w:style>
  <w:style w:type="paragraph" w:customStyle="1" w:styleId="3AbsNrRechts">
    <w:name w:val="3AbsNrRechts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Times New Roman Standard" w:hAnsi="Times New Roman Standard"/>
      <w:szCs w:val="24"/>
    </w:rPr>
  </w:style>
  <w:style w:type="paragraph" w:customStyle="1" w:styleId="4AbsNrRechts">
    <w:name w:val="4AbsNrRechts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Times New Roman Standard" w:hAnsi="Times New Roman Standard"/>
      <w:szCs w:val="24"/>
    </w:rPr>
  </w:style>
  <w:style w:type="paragraph" w:customStyle="1" w:styleId="5AbsNrRechts">
    <w:name w:val="5AbsNrRechts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Times New Roman Standard" w:hAnsi="Times New Roman Standard"/>
      <w:szCs w:val="24"/>
    </w:rPr>
  </w:style>
  <w:style w:type="paragraph" w:customStyle="1" w:styleId="6AbsNrRechts">
    <w:name w:val="6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Times New Roman Standard" w:hAnsi="Times New Roman Standard"/>
      <w:szCs w:val="24"/>
    </w:rPr>
  </w:style>
  <w:style w:type="paragraph" w:customStyle="1" w:styleId="7AbsNrRechts">
    <w:name w:val="7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Times New Roman Standard" w:hAnsi="Times New Roman Standard"/>
      <w:szCs w:val="24"/>
    </w:rPr>
  </w:style>
  <w:style w:type="paragraph" w:customStyle="1" w:styleId="8AbsNrRechts">
    <w:name w:val="8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Times New Roman Standard" w:hAnsi="Times New Roman Standard"/>
      <w:szCs w:val="24"/>
    </w:rPr>
  </w:style>
  <w:style w:type="paragraph" w:customStyle="1" w:styleId="1FormatInh">
    <w:name w:val="1FormatInh"/>
    <w:pPr>
      <w:keepNext/>
      <w:widowControl w:val="0"/>
      <w:autoSpaceDE w:val="0"/>
      <w:autoSpaceDN w:val="0"/>
      <w:adjustRightInd w:val="0"/>
      <w:jc w:val="center"/>
    </w:pPr>
    <w:rPr>
      <w:rFonts w:ascii="Times New Roman Standard" w:hAnsi="Times New Roman Standard"/>
      <w:szCs w:val="24"/>
    </w:rPr>
  </w:style>
  <w:style w:type="paragraph" w:customStyle="1" w:styleId="2FormatInh">
    <w:name w:val="2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3FormatInh">
    <w:name w:val="3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4FormatInh">
    <w:name w:val="4FormatInh"/>
    <w:pPr>
      <w:widowControl w:val="0"/>
      <w:autoSpaceDE w:val="0"/>
      <w:autoSpaceDN w:val="0"/>
      <w:adjustRightInd w:val="0"/>
    </w:pPr>
    <w:rPr>
      <w:rFonts w:ascii="Times New Roman Standard" w:hAnsi="Times New Roman Standard"/>
      <w:szCs w:val="24"/>
    </w:rPr>
  </w:style>
  <w:style w:type="paragraph" w:customStyle="1" w:styleId="5FormatInh">
    <w:name w:val="5FormatInh"/>
    <w:pPr>
      <w:widowControl w:val="0"/>
      <w:autoSpaceDE w:val="0"/>
      <w:autoSpaceDN w:val="0"/>
      <w:adjustRightInd w:val="0"/>
      <w:ind w:left="720"/>
      <w:jc w:val="both"/>
    </w:pPr>
    <w:rPr>
      <w:rFonts w:ascii="Times New Roman Standard" w:hAnsi="Times New Roman Standard"/>
      <w:szCs w:val="24"/>
    </w:rPr>
  </w:style>
  <w:style w:type="paragraph" w:customStyle="1" w:styleId="6FormatInh">
    <w:name w:val="6FormatInh"/>
    <w:pPr>
      <w:widowControl w:val="0"/>
      <w:autoSpaceDE w:val="0"/>
      <w:autoSpaceDN w:val="0"/>
      <w:adjustRightInd w:val="0"/>
      <w:ind w:left="720" w:right="720"/>
      <w:jc w:val="both"/>
    </w:pPr>
    <w:rPr>
      <w:rFonts w:ascii="Times New Roman Standard" w:hAnsi="Times New Roman Standard"/>
      <w:szCs w:val="24"/>
    </w:rPr>
  </w:style>
  <w:style w:type="paragraph" w:customStyle="1" w:styleId="7FormatInh">
    <w:name w:val="7FormatInh"/>
    <w:pPr>
      <w:widowControl w:val="0"/>
      <w:autoSpaceDE w:val="0"/>
      <w:autoSpaceDN w:val="0"/>
      <w:adjustRightInd w:val="0"/>
      <w:ind w:left="1440"/>
      <w:jc w:val="both"/>
    </w:pPr>
    <w:rPr>
      <w:rFonts w:ascii="Times New Roman Standard" w:hAnsi="Times New Roman Standard"/>
      <w:szCs w:val="24"/>
    </w:rPr>
  </w:style>
  <w:style w:type="paragraph" w:customStyle="1" w:styleId="8FormatInh">
    <w:name w:val="8FormatInh"/>
    <w:pPr>
      <w:widowControl w:val="0"/>
      <w:autoSpaceDE w:val="0"/>
      <w:autoSpaceDN w:val="0"/>
      <w:adjustRightInd w:val="0"/>
      <w:ind w:left="1440" w:right="720"/>
      <w:jc w:val="both"/>
    </w:pPr>
    <w:rPr>
      <w:rFonts w:ascii="Times New Roman Standard" w:hAnsi="Times New Roman Standard"/>
      <w:szCs w:val="24"/>
    </w:rPr>
  </w:style>
  <w:style w:type="paragraph" w:customStyle="1" w:styleId="1Document">
    <w:name w:val="1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4Document">
    <w:name w:val="4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character" w:customStyle="1" w:styleId="MarkInhalt">
    <w:name w:val="MarkInhalt"/>
  </w:style>
  <w:style w:type="character" w:customStyle="1" w:styleId="Bblgraphie">
    <w:name w:val="Bblgraphie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semiHidden/>
    <w:rsid w:val="004503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45031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50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KOPF – Eigentümer / Verwalter</vt:lpstr>
    </vt:vector>
  </TitlesOfParts>
  <Company>GKDVZ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KOPF – Eigentümer / Verwalter</dc:title>
  <dc:subject/>
  <dc:creator>Anwender</dc:creator>
  <cp:keywords/>
  <cp:lastModifiedBy>Paknafs, Maryam (Stadt Aachen)</cp:lastModifiedBy>
  <cp:revision>5</cp:revision>
  <cp:lastPrinted>2021-02-04T10:49:00Z</cp:lastPrinted>
  <dcterms:created xsi:type="dcterms:W3CDTF">2024-09-26T08:30:00Z</dcterms:created>
  <dcterms:modified xsi:type="dcterms:W3CDTF">2025-06-23T07:03:00Z</dcterms:modified>
</cp:coreProperties>
</file>